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06B3" w14:textId="77777777" w:rsidR="00664054" w:rsidRPr="00843B14" w:rsidRDefault="007F1C14" w:rsidP="007F1C14">
      <w:pPr>
        <w:jc w:val="center"/>
        <w:rPr>
          <w:sz w:val="96"/>
          <w:szCs w:val="96"/>
          <w:u w:val="single"/>
        </w:rPr>
      </w:pPr>
      <w:r w:rsidRPr="00843B14">
        <w:rPr>
          <w:sz w:val="96"/>
          <w:szCs w:val="96"/>
          <w:u w:val="single"/>
        </w:rPr>
        <w:t>Health and Safety Policy</w:t>
      </w:r>
    </w:p>
    <w:p w14:paraId="09090D5F" w14:textId="77777777" w:rsidR="007F1C14" w:rsidRPr="00843B14" w:rsidRDefault="007F1C14" w:rsidP="007F1C14">
      <w:pPr>
        <w:rPr>
          <w:sz w:val="52"/>
          <w:szCs w:val="52"/>
        </w:rPr>
      </w:pPr>
      <w:r w:rsidRPr="00843B14">
        <w:rPr>
          <w:sz w:val="52"/>
          <w:szCs w:val="52"/>
        </w:rPr>
        <w:t xml:space="preserve">At VLGC our objective is to maintain a safe and healthy environment for our employees, </w:t>
      </w:r>
      <w:r w:rsidR="00BA3A98" w:rsidRPr="00843B14">
        <w:rPr>
          <w:sz w:val="52"/>
          <w:szCs w:val="52"/>
        </w:rPr>
        <w:t xml:space="preserve">club </w:t>
      </w:r>
      <w:r w:rsidRPr="00843B14">
        <w:rPr>
          <w:sz w:val="52"/>
          <w:szCs w:val="52"/>
        </w:rPr>
        <w:t xml:space="preserve">members, visitors, and contractors working on the site.  To achieve this, we </w:t>
      </w:r>
      <w:proofErr w:type="gramStart"/>
      <w:r w:rsidRPr="00843B14">
        <w:rPr>
          <w:sz w:val="52"/>
          <w:szCs w:val="52"/>
        </w:rPr>
        <w:t>will:-</w:t>
      </w:r>
      <w:proofErr w:type="gramEnd"/>
    </w:p>
    <w:p w14:paraId="3B52B13B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As a minimum satisfy all relevant legal requirements</w:t>
      </w:r>
      <w:r w:rsidR="00BA3A98" w:rsidRPr="00843B14">
        <w:rPr>
          <w:sz w:val="48"/>
          <w:szCs w:val="48"/>
        </w:rPr>
        <w:t xml:space="preserve"> for health and safety</w:t>
      </w:r>
      <w:r w:rsidRPr="00843B14">
        <w:rPr>
          <w:sz w:val="48"/>
          <w:szCs w:val="48"/>
        </w:rPr>
        <w:t>.</w:t>
      </w:r>
    </w:p>
    <w:p w14:paraId="6E65F55B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Measure our health and safety performance and put in place measures to continuously improve on that performance.</w:t>
      </w:r>
    </w:p>
    <w:p w14:paraId="5882847D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Assess risk by carrying out risk assessments</w:t>
      </w:r>
      <w:r w:rsidR="00BA3A98" w:rsidRPr="00843B14">
        <w:rPr>
          <w:sz w:val="48"/>
          <w:szCs w:val="48"/>
        </w:rPr>
        <w:t>.</w:t>
      </w:r>
    </w:p>
    <w:p w14:paraId="2221A6EC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Where additional risk control measures are identified implement these as required.</w:t>
      </w:r>
    </w:p>
    <w:p w14:paraId="000D7AB7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Employ staff competent to carry out their duties, particularly where health and safety is involved.</w:t>
      </w:r>
    </w:p>
    <w:p w14:paraId="20295CD4" w14:textId="77777777" w:rsidR="007F1C14" w:rsidRPr="00843B14" w:rsidRDefault="007F1C14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Carry out training of staff</w:t>
      </w:r>
      <w:r w:rsidR="00BA3A98" w:rsidRPr="00843B14">
        <w:rPr>
          <w:sz w:val="48"/>
          <w:szCs w:val="48"/>
        </w:rPr>
        <w:t xml:space="preserve"> as required to ensure competence.  This includes those responsible for accident and emergency response (e.g. first aid and fire safety)</w:t>
      </w:r>
    </w:p>
    <w:p w14:paraId="6DDAFA25" w14:textId="77777777" w:rsidR="00BA3A98" w:rsidRPr="00843B14" w:rsidRDefault="00BA3A98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Create a culture where the reporting of accidents, near misses and health and safety concerns is actively encouraged.</w:t>
      </w:r>
      <w:r w:rsidR="001F3320" w:rsidRPr="00843B14">
        <w:rPr>
          <w:sz w:val="48"/>
          <w:szCs w:val="48"/>
        </w:rPr>
        <w:t xml:space="preserve"> Record and investigate these and implement corrective action as required.</w:t>
      </w:r>
    </w:p>
    <w:p w14:paraId="04BB4FB6" w14:textId="77777777" w:rsidR="00BA3A98" w:rsidRPr="00843B14" w:rsidRDefault="00BA3A98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>Ensure that contractors working on site apply the same standards as we do.  As a minimum, contractors are required to supply method statements and risk assessm</w:t>
      </w:r>
      <w:r w:rsidR="001F3320" w:rsidRPr="00843B14">
        <w:rPr>
          <w:sz w:val="48"/>
          <w:szCs w:val="48"/>
        </w:rPr>
        <w:t>ents for work to be carried out</w:t>
      </w:r>
    </w:p>
    <w:p w14:paraId="20EDACBF" w14:textId="6A913B09" w:rsidR="001F3320" w:rsidRPr="00843B14" w:rsidRDefault="001F3320" w:rsidP="007F1C1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43B14">
        <w:rPr>
          <w:sz w:val="48"/>
          <w:szCs w:val="48"/>
        </w:rPr>
        <w:t xml:space="preserve">Where control measures </w:t>
      </w:r>
      <w:r w:rsidR="00A52D3C" w:rsidRPr="00843B14">
        <w:rPr>
          <w:sz w:val="48"/>
          <w:szCs w:val="48"/>
        </w:rPr>
        <w:t xml:space="preserve">have not </w:t>
      </w:r>
      <w:r w:rsidRPr="00843B14">
        <w:rPr>
          <w:sz w:val="48"/>
          <w:szCs w:val="48"/>
        </w:rPr>
        <w:t>reduce</w:t>
      </w:r>
      <w:r w:rsidR="00A52D3C" w:rsidRPr="00843B14">
        <w:rPr>
          <w:sz w:val="48"/>
          <w:szCs w:val="48"/>
        </w:rPr>
        <w:t>d</w:t>
      </w:r>
      <w:r w:rsidRPr="00843B14">
        <w:rPr>
          <w:sz w:val="48"/>
          <w:szCs w:val="48"/>
        </w:rPr>
        <w:t xml:space="preserve"> risks to a</w:t>
      </w:r>
      <w:r w:rsidR="00A52D3C" w:rsidRPr="00843B14">
        <w:rPr>
          <w:sz w:val="48"/>
          <w:szCs w:val="48"/>
        </w:rPr>
        <w:t>n absolute</w:t>
      </w:r>
      <w:r w:rsidRPr="00843B14">
        <w:rPr>
          <w:sz w:val="48"/>
          <w:szCs w:val="48"/>
        </w:rPr>
        <w:t xml:space="preserve"> minimum, ensure that </w:t>
      </w:r>
      <w:r w:rsidR="00A52D3C" w:rsidRPr="00843B14">
        <w:rPr>
          <w:sz w:val="48"/>
          <w:szCs w:val="48"/>
        </w:rPr>
        <w:t xml:space="preserve">details of </w:t>
      </w:r>
      <w:r w:rsidRPr="00843B14">
        <w:rPr>
          <w:sz w:val="48"/>
          <w:szCs w:val="48"/>
        </w:rPr>
        <w:t>hazards remaining are communicated to staff and others on the course.</w:t>
      </w:r>
    </w:p>
    <w:p w14:paraId="496012FD" w14:textId="49F1A19A" w:rsidR="00843B14" w:rsidRPr="00843B14" w:rsidRDefault="00843B14" w:rsidP="00843B14">
      <w:pPr>
        <w:rPr>
          <w:b/>
          <w:bCs/>
          <w:sz w:val="32"/>
          <w:szCs w:val="32"/>
        </w:rPr>
      </w:pPr>
      <w:r w:rsidRPr="00843B14">
        <w:rPr>
          <w:b/>
          <w:bCs/>
          <w:sz w:val="32"/>
          <w:szCs w:val="32"/>
        </w:rPr>
        <w:br/>
        <w:t xml:space="preserve">Signed: Board of Directors </w:t>
      </w:r>
      <w:r w:rsidRPr="00843B14">
        <w:rPr>
          <w:b/>
          <w:bCs/>
          <w:sz w:val="32"/>
          <w:szCs w:val="32"/>
        </w:rPr>
        <w:tab/>
      </w:r>
      <w:r w:rsidRPr="00843B14">
        <w:rPr>
          <w:b/>
          <w:bCs/>
          <w:sz w:val="32"/>
          <w:szCs w:val="32"/>
        </w:rPr>
        <w:tab/>
      </w:r>
      <w:r w:rsidRPr="00843B14">
        <w:rPr>
          <w:b/>
          <w:bCs/>
          <w:sz w:val="32"/>
          <w:szCs w:val="32"/>
        </w:rPr>
        <w:tab/>
      </w:r>
      <w:r w:rsidRPr="00843B14">
        <w:rPr>
          <w:b/>
          <w:bCs/>
          <w:sz w:val="32"/>
          <w:szCs w:val="32"/>
        </w:rPr>
        <w:tab/>
      </w:r>
      <w:r w:rsidRPr="00843B14">
        <w:rPr>
          <w:b/>
          <w:bCs/>
          <w:sz w:val="32"/>
          <w:szCs w:val="32"/>
        </w:rPr>
        <w:tab/>
      </w:r>
      <w:r w:rsidRPr="00843B14">
        <w:rPr>
          <w:b/>
          <w:bCs/>
          <w:sz w:val="32"/>
          <w:szCs w:val="32"/>
        </w:rPr>
        <w:tab/>
        <w:t xml:space="preserve">Date: </w:t>
      </w:r>
      <w:r w:rsidR="00323BE2">
        <w:rPr>
          <w:b/>
          <w:bCs/>
          <w:sz w:val="32"/>
          <w:szCs w:val="32"/>
        </w:rPr>
        <w:t>31</w:t>
      </w:r>
      <w:r w:rsidR="00323BE2" w:rsidRPr="00323BE2">
        <w:rPr>
          <w:b/>
          <w:bCs/>
          <w:sz w:val="32"/>
          <w:szCs w:val="32"/>
          <w:vertAlign w:val="superscript"/>
        </w:rPr>
        <w:t>st</w:t>
      </w:r>
      <w:r w:rsidR="00323BE2">
        <w:rPr>
          <w:b/>
          <w:bCs/>
          <w:sz w:val="32"/>
          <w:szCs w:val="32"/>
        </w:rPr>
        <w:t xml:space="preserve"> October 2024</w:t>
      </w:r>
    </w:p>
    <w:p w14:paraId="73F149CA" w14:textId="1B96204B" w:rsidR="00843B14" w:rsidRPr="00843B14" w:rsidRDefault="00843B14" w:rsidP="00843B14">
      <w:pPr>
        <w:rPr>
          <w:b/>
          <w:bCs/>
          <w:sz w:val="36"/>
          <w:szCs w:val="36"/>
        </w:rPr>
      </w:pPr>
      <w:r w:rsidRPr="00843B14">
        <w:rPr>
          <w:b/>
          <w:bCs/>
          <w:sz w:val="36"/>
          <w:szCs w:val="36"/>
        </w:rPr>
        <w:t>J S O Jones</w:t>
      </w:r>
      <w:r w:rsidRPr="00843B14">
        <w:rPr>
          <w:b/>
          <w:bCs/>
          <w:sz w:val="36"/>
          <w:szCs w:val="36"/>
        </w:rPr>
        <w:br/>
      </w:r>
      <w:r w:rsidR="0053436C">
        <w:rPr>
          <w:b/>
          <w:bCs/>
          <w:sz w:val="36"/>
          <w:szCs w:val="36"/>
        </w:rPr>
        <w:t>Steve Cooke</w:t>
      </w:r>
      <w:r w:rsidRPr="00843B14">
        <w:rPr>
          <w:b/>
          <w:bCs/>
          <w:sz w:val="36"/>
          <w:szCs w:val="36"/>
        </w:rPr>
        <w:br/>
      </w:r>
      <w:r w:rsidR="00323BE2">
        <w:rPr>
          <w:b/>
          <w:bCs/>
          <w:sz w:val="36"/>
          <w:szCs w:val="36"/>
        </w:rPr>
        <w:t>Gary Tweedie</w:t>
      </w:r>
      <w:r w:rsidRPr="00843B14">
        <w:rPr>
          <w:b/>
          <w:bCs/>
          <w:sz w:val="36"/>
          <w:szCs w:val="36"/>
        </w:rPr>
        <w:br/>
        <w:t>Andy Nicholls</w:t>
      </w:r>
    </w:p>
    <w:sectPr w:rsidR="00843B14" w:rsidRPr="00843B14" w:rsidSect="00843B14">
      <w:pgSz w:w="16838" w:h="23811" w:code="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36796"/>
    <w:multiLevelType w:val="hybridMultilevel"/>
    <w:tmpl w:val="6B80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8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14"/>
    <w:rsid w:val="00112E94"/>
    <w:rsid w:val="001F3320"/>
    <w:rsid w:val="00297D08"/>
    <w:rsid w:val="00323BE2"/>
    <w:rsid w:val="0053436C"/>
    <w:rsid w:val="00664054"/>
    <w:rsid w:val="007F1C14"/>
    <w:rsid w:val="00843B14"/>
    <w:rsid w:val="00A52D3C"/>
    <w:rsid w:val="00BA3A98"/>
    <w:rsid w:val="00C4562C"/>
    <w:rsid w:val="00E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1C00"/>
  <w15:docId w15:val="{6B2DF23C-3024-4741-A0A5-AD994BA1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8DE882D6B048BFB1795344E5C026" ma:contentTypeVersion="18" ma:contentTypeDescription="Create a new document." ma:contentTypeScope="" ma:versionID="1da3fadc41a97b0cffd04772a02ebbb8">
  <xsd:schema xmlns:xsd="http://www.w3.org/2001/XMLSchema" xmlns:xs="http://www.w3.org/2001/XMLSchema" xmlns:p="http://schemas.microsoft.com/office/2006/metadata/properties" xmlns:ns2="5829c25b-4abc-4928-83bf-f86a7abf1bac" xmlns:ns3="0d0d9d94-21dc-4b4e-8aa9-3e49114d5a77" targetNamespace="http://schemas.microsoft.com/office/2006/metadata/properties" ma:root="true" ma:fieldsID="a43c19507ead65fd05a7d23ec6cd5689" ns2:_="" ns3:_="">
    <xsd:import namespace="5829c25b-4abc-4928-83bf-f86a7abf1bac"/>
    <xsd:import namespace="0d0d9d94-21dc-4b4e-8aa9-3e49114d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c25b-4abc-4928-83bf-f86a7abf1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f0e083-4d2c-46b6-9309-3725f171d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9d94-21dc-4b4e-8aa9-3e49114d5a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30b66c-5b23-4877-9791-2d34865e0691}" ma:internalName="TaxCatchAll" ma:showField="CatchAllData" ma:web="0d0d9d94-21dc-4b4e-8aa9-3e49114d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9c25b-4abc-4928-83bf-f86a7abf1bac">
      <Terms xmlns="http://schemas.microsoft.com/office/infopath/2007/PartnerControls"/>
    </lcf76f155ced4ddcb4097134ff3c332f>
    <TaxCatchAll xmlns="0d0d9d94-21dc-4b4e-8aa9-3e49114d5a77" xsi:nil="true"/>
  </documentManagement>
</p:properties>
</file>

<file path=customXml/itemProps1.xml><?xml version="1.0" encoding="utf-8"?>
<ds:datastoreItem xmlns:ds="http://schemas.openxmlformats.org/officeDocument/2006/customXml" ds:itemID="{72102E23-9384-4B1F-8165-490D7700399A}"/>
</file>

<file path=customXml/itemProps2.xml><?xml version="1.0" encoding="utf-8"?>
<ds:datastoreItem xmlns:ds="http://schemas.openxmlformats.org/officeDocument/2006/customXml" ds:itemID="{FCA9697E-FA14-4916-AF12-23D28CFB5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51A4E-3F5F-41BC-886F-8A69D5C19564}">
  <ds:schemaRefs>
    <ds:schemaRef ds:uri="http://schemas.microsoft.com/office/2006/metadata/properties"/>
    <ds:schemaRef ds:uri="http://schemas.microsoft.com/office/infopath/2007/PartnerControls"/>
    <ds:schemaRef ds:uri="5829c25b-4abc-4928-83bf-f86a7abf1bac"/>
    <ds:schemaRef ds:uri="0d0d9d94-21dc-4b4e-8aa9-3e49114d5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Norah Pye</cp:lastModifiedBy>
  <cp:revision>3</cp:revision>
  <cp:lastPrinted>2021-11-30T10:37:00Z</cp:lastPrinted>
  <dcterms:created xsi:type="dcterms:W3CDTF">2024-10-31T12:00:00Z</dcterms:created>
  <dcterms:modified xsi:type="dcterms:W3CDTF">2024-10-31T12:03:00Z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0x01010051CA8DE882D6B048BFB1795344E5C026</vt:lpwstr>
  </property>
  <property fmtid="{D5CDD505-2E9C-101B-9397-08002B2CF9AE}" pid="3" name="MediaServiceImageTags">
    <vt:lpwstr/>
  </property>
</Properties>
</file>